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Mẫu số 7</w:t>
      </w: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(Ban hành kèm theo Thông tư liên tịch số 29/2014/TTLT-BLĐTBXH-BTC </w:t>
      </w: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ngày 24 tháng 10 năm 2014)</w:t>
      </w: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CỘNG HÒA XÃ HỘI CHỦ NGHĨA VIỆT NAM</w:t>
      </w: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Độc lập - Tự do - Hạnh phúc</w:t>
      </w:r>
    </w:p>
    <w:p w:rsidR="000335AE" w:rsidRPr="00521753" w:rsidRDefault="000335AE" w:rsidP="000335AE">
      <w:pPr>
        <w:spacing w:after="0" w:line="240" w:lineRule="auto"/>
        <w:ind w:right="-142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64769</wp:posOffset>
                </wp:positionV>
                <wp:extent cx="1371600" cy="0"/>
                <wp:effectExtent l="0" t="0" r="0" b="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9AC8" id="Straight Connector 16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5.1pt" to="27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"/>
            </w:pict>
          </mc:Fallback>
        </mc:AlternateContent>
      </w:r>
    </w:p>
    <w:p w:rsidR="000335AE" w:rsidRPr="00521753" w:rsidRDefault="000335AE" w:rsidP="000335AE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ab/>
      </w:r>
    </w:p>
    <w:p w:rsidR="000335AE" w:rsidRPr="00521753" w:rsidRDefault="000335AE" w:rsidP="000335AE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TỜ KHAI ĐỀ NGHỊ HỖ TRỢ VỀ NHÀ Ở 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21753">
        <w:rPr>
          <w:rFonts w:ascii="Times New Roman" w:hAnsi="Times New Roman"/>
          <w:i/>
          <w:sz w:val="28"/>
          <w:szCs w:val="28"/>
          <w:lang w:val="vi-VN"/>
        </w:rPr>
        <w:t>(Áp dụng đối với đối tượng quy định tại Khoản 4 Điều 15 Nghị định số 136/2013/NĐ-CP)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21753">
        <w:rPr>
          <w:rFonts w:ascii="Times New Roman" w:hAnsi="Times New Roman"/>
          <w:b/>
          <w:sz w:val="28"/>
          <w:szCs w:val="28"/>
          <w:lang w:val="vi-VN"/>
        </w:rPr>
        <w:t>I. KÊ KHAI CỦA HỘ GIA ĐÌNH</w:t>
      </w:r>
    </w:p>
    <w:p w:rsidR="000335AE" w:rsidRPr="00521753" w:rsidRDefault="000335AE" w:rsidP="000335AE">
      <w:pPr>
        <w:widowControl w:val="0"/>
        <w:spacing w:after="120" w:line="240" w:lineRule="auto"/>
        <w:ind w:right="72" w:firstLine="720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rPr>
          <w:rFonts w:ascii="Times New Roman" w:hAnsi="Times New Roman"/>
          <w:b/>
          <w:sz w:val="28"/>
          <w:szCs w:val="28"/>
          <w:lang w:val="vi-VN"/>
        </w:rPr>
      </w:pPr>
      <w:r w:rsidRPr="00521753">
        <w:rPr>
          <w:rFonts w:ascii="Times New Roman" w:hAnsi="Times New Roman"/>
          <w:sz w:val="28"/>
          <w:szCs w:val="28"/>
          <w:lang w:val="vi-VN"/>
        </w:rPr>
        <w:t xml:space="preserve">1. Họ và tên người đại diện </w:t>
      </w:r>
      <w:r w:rsidRPr="00521753">
        <w:rPr>
          <w:rFonts w:ascii="Times New Roman" w:hAnsi="Times New Roman"/>
          <w:i/>
          <w:sz w:val="28"/>
          <w:szCs w:val="28"/>
          <w:lang w:val="vi-VN"/>
        </w:rPr>
        <w:t>(Viết chữ in hoa):</w:t>
      </w:r>
      <w:r w:rsidRPr="00521753">
        <w:rPr>
          <w:rFonts w:ascii="Times New Roman" w:hAnsi="Times New Roman"/>
          <w:sz w:val="28"/>
          <w:szCs w:val="28"/>
          <w:lang w:val="vi-VN"/>
        </w:rPr>
        <w:t xml:space="preserve"> ………………………………..……</w:t>
      </w:r>
    </w:p>
    <w:p w:rsidR="000335AE" w:rsidRPr="00521753" w:rsidRDefault="000335AE" w:rsidP="000335AE">
      <w:pPr>
        <w:widowControl w:val="0"/>
        <w:spacing w:after="8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Ngày/tháng/năm sinh: …./ …. / …. Giới tính: …………. </w:t>
      </w:r>
      <w:r w:rsidRPr="00521753">
        <w:rPr>
          <w:rFonts w:ascii="Times New Roman" w:eastAsia="Times New Roman" w:hAnsi="Times New Roman"/>
          <w:bCs/>
          <w:noProof/>
          <w:sz w:val="28"/>
          <w:szCs w:val="28"/>
          <w:lang w:val="vi-VN" w:eastAsia="vi-VN"/>
        </w:rPr>
        <w:t xml:space="preserve">Dân tộc: ……………. </w:t>
      </w:r>
    </w:p>
    <w:p w:rsidR="000335AE" w:rsidRPr="00521753" w:rsidRDefault="000335AE" w:rsidP="000335AE">
      <w:pPr>
        <w:widowControl w:val="0"/>
        <w:spacing w:after="8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>Giấy CMND số:………………… Cấp ngày…………… Nơi cấp…….………..</w:t>
      </w:r>
    </w:p>
    <w:p w:rsidR="000335AE" w:rsidRPr="00521753" w:rsidRDefault="000335AE" w:rsidP="000335AE">
      <w:pPr>
        <w:spacing w:after="120" w:line="240" w:lineRule="auto"/>
        <w:ind w:right="72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>2. Hộ khẩu thường trú của hộ: . . . . . . . . .. . . . . . . . . . . . . . . . . . . . . . . . . . . .. ….</w:t>
      </w:r>
    </w:p>
    <w:p w:rsidR="000335AE" w:rsidRPr="00521753" w:rsidRDefault="000335AE" w:rsidP="000335AE">
      <w:pPr>
        <w:spacing w:after="120" w:line="240" w:lineRule="auto"/>
        <w:ind w:right="72"/>
        <w:jc w:val="both"/>
        <w:rPr>
          <w:rFonts w:ascii="Times New Roman" w:hAnsi="Times New Roman"/>
          <w:sz w:val="28"/>
          <w:szCs w:val="28"/>
          <w:lang w:val="vi-VN"/>
        </w:rPr>
      </w:pPr>
      <w:r w:rsidRPr="00521753">
        <w:rPr>
          <w:rFonts w:ascii="Times New Roman" w:hAnsi="Times New Roman"/>
          <w:sz w:val="28"/>
          <w:szCs w:val="28"/>
          <w:lang w:val="vi-VN"/>
        </w:rPr>
        <w:t>3. Số người trong hộ ……… người. Trong đó: Người trong độ tuổi lao động …… người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4. Hoàn cảnh gia đình (</w:t>
      </w:r>
      <w:r w:rsidRPr="00521753">
        <w:rPr>
          <w:rFonts w:ascii="Times New Roman" w:hAnsi="Times New Roman"/>
          <w:i/>
          <w:noProof/>
          <w:spacing w:val="4"/>
          <w:sz w:val="28"/>
          <w:szCs w:val="28"/>
          <w:lang w:val="vi-VN"/>
        </w:rPr>
        <w:t>Ghi cụ thể có thuộc hộ nghèo, cận nghèo, khó khăn kinh tế hay không)</w:t>
      </w: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spacing w:after="120" w:line="240" w:lineRule="auto"/>
        <w:ind w:right="72"/>
        <w:jc w:val="both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5. Tình trạng nhà ở trước khi thiên tai xảy ra </w:t>
      </w: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(Ghi cụ thể loại nhà, mức độ sử dụng): 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spacing w:after="120" w:line="240" w:lineRule="auto"/>
        <w:ind w:right="72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6. Tình trạng thiệt hại về nhà ở </w:t>
      </w: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(Ghi cụ thể đã đổ sập, trôi, cháy hoàn toàn, phải di rời nhà ở khẩn cấp, hư hỏng nặng):</w:t>
      </w: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z w:val="28"/>
          <w:szCs w:val="28"/>
          <w:lang w:val="vi-VN"/>
        </w:rPr>
        <w:t>……………………………………………………………………..……………..</w:t>
      </w:r>
    </w:p>
    <w:p w:rsidR="000335AE" w:rsidRPr="00521753" w:rsidRDefault="000335AE" w:rsidP="000335AE">
      <w:pPr>
        <w:spacing w:after="120" w:line="240" w:lineRule="auto"/>
        <w:ind w:right="72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7. Tình trạng nhà ở hiện nay của hộ 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widowControl w:val="0"/>
        <w:spacing w:after="120" w:line="240" w:lineRule="auto"/>
        <w:ind w:right="72"/>
        <w:contextualSpacing/>
        <w:jc w:val="both"/>
        <w:rPr>
          <w:rFonts w:ascii="Times New Roman" w:hAnsi="Times New Roman"/>
          <w:noProof/>
          <w:spacing w:val="4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0335AE" w:rsidRPr="00521753" w:rsidRDefault="000335AE" w:rsidP="000335AE">
      <w:pPr>
        <w:spacing w:after="120" w:line="240" w:lineRule="auto"/>
        <w:ind w:right="72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Tôi xin cam đoan những thông tin trên là đúng sự thật, nếu sai tôi hoàn toàn chịu trách nhiệm</w:t>
      </w:r>
    </w:p>
    <w:p w:rsidR="000335AE" w:rsidRPr="00521753" w:rsidRDefault="000335AE" w:rsidP="000335AE">
      <w:pPr>
        <w:spacing w:after="120" w:line="240" w:lineRule="auto"/>
        <w:ind w:left="2880" w:right="72" w:firstLine="720"/>
        <w:jc w:val="center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 Ngày… tháng…. năm 20……</w:t>
      </w:r>
    </w:p>
    <w:p w:rsidR="000335AE" w:rsidRPr="00521753" w:rsidRDefault="000335AE" w:rsidP="000335AE">
      <w:pPr>
        <w:spacing w:after="120" w:line="240" w:lineRule="auto"/>
        <w:ind w:left="4320" w:right="72" w:firstLine="720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     Người khai</w:t>
      </w:r>
    </w:p>
    <w:p w:rsidR="000335AE" w:rsidRPr="00521753" w:rsidRDefault="000335AE" w:rsidP="000335AE">
      <w:pPr>
        <w:spacing w:after="120" w:line="240" w:lineRule="auto"/>
        <w:ind w:left="3780" w:right="72" w:hanging="720"/>
        <w:jc w:val="center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521753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 (Ký, ghi rõ họ tên)</w:t>
      </w: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5"/>
        <w:gridCol w:w="4495"/>
      </w:tblGrid>
      <w:tr w:rsidR="000335AE" w:rsidRPr="00521753" w:rsidTr="00DC672B">
        <w:trPr>
          <w:trHeight w:val="3567"/>
        </w:trPr>
        <w:tc>
          <w:tcPr>
            <w:tcW w:w="9000" w:type="dxa"/>
            <w:gridSpan w:val="2"/>
          </w:tcPr>
          <w:p w:rsidR="000335AE" w:rsidRPr="00521753" w:rsidRDefault="000335AE" w:rsidP="00DC672B">
            <w:pPr>
              <w:tabs>
                <w:tab w:val="left" w:pos="642"/>
              </w:tabs>
              <w:spacing w:after="12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II. KẾT LUẬN CỦA HỘI ĐỒNG XÉT DUYỆT TRỢ GIÚP XÃ HỘI</w:t>
            </w:r>
          </w:p>
          <w:p w:rsidR="000335AE" w:rsidRPr="00521753" w:rsidRDefault="000335AE" w:rsidP="00DC672B">
            <w:pPr>
              <w:tabs>
                <w:tab w:val="left" w:pos="642"/>
              </w:tabs>
              <w:spacing w:after="120" w:line="240" w:lineRule="auto"/>
              <w:ind w:right="-142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Hội đồng xét duyệt trợ giúp xã hội xã/phường/thị trấn: ……………đã xem xét tờ khai, xác minh thông tin của hộ gia đình và họp ngày…..tháng…….năm…...</w:t>
            </w:r>
          </w:p>
          <w:p w:rsidR="000335AE" w:rsidRPr="00521753" w:rsidRDefault="000335AE" w:rsidP="00DC672B">
            <w:pPr>
              <w:spacing w:after="120" w:line="240" w:lineRule="auto"/>
              <w:ind w:right="-142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thống nhất kết luận như sau:</w:t>
            </w:r>
          </w:p>
          <w:p w:rsidR="000335AE" w:rsidRPr="00521753" w:rsidRDefault="000335AE" w:rsidP="00DC672B">
            <w:pPr>
              <w:spacing w:after="120" w:line="240" w:lineRule="auto"/>
              <w:ind w:right="-142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0335AE" w:rsidRPr="00521753" w:rsidRDefault="000335AE" w:rsidP="00DC672B">
            <w:pPr>
              <w:spacing w:after="120" w:line="240" w:lineRule="auto"/>
              <w:ind w:right="-142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Đề nghị cơ quan có thẩm quyền xem xét hỗ trợ về nhà ở theo quy định./. </w:t>
            </w:r>
          </w:p>
        </w:tc>
      </w:tr>
      <w:tr w:rsidR="000335AE" w:rsidRPr="00521753" w:rsidTr="00DC672B">
        <w:trPr>
          <w:trHeight w:val="1806"/>
        </w:trPr>
        <w:tc>
          <w:tcPr>
            <w:tcW w:w="4505" w:type="dxa"/>
            <w:shd w:val="clear" w:color="auto" w:fill="auto"/>
          </w:tcPr>
          <w:p w:rsidR="000335AE" w:rsidRPr="00521753" w:rsidRDefault="000335AE" w:rsidP="00DC672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THƯ KÝ </w:t>
            </w: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(Ký, ghi rõ họ tên)</w:t>
            </w: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     </w:t>
            </w:r>
          </w:p>
        </w:tc>
        <w:tc>
          <w:tcPr>
            <w:tcW w:w="4495" w:type="dxa"/>
            <w:shd w:val="clear" w:color="auto" w:fill="auto"/>
          </w:tcPr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Ngày ..... tháng ..... năm 20…</w:t>
            </w: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CHỦ TỊCH </w:t>
            </w: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  <w:r w:rsidRPr="00521753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(Ký, đóng dấu)</w:t>
            </w: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</w:p>
          <w:p w:rsidR="000335AE" w:rsidRPr="00521753" w:rsidRDefault="000335AE" w:rsidP="00DC672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</w:p>
          <w:p w:rsidR="000335AE" w:rsidRPr="00521753" w:rsidRDefault="000335AE" w:rsidP="00DC672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AE"/>
    <w:rsid w:val="000335AE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8DF2-FAB6-4EE7-8E8F-18719763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5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2017-10-26T14:50:00Z</dcterms:created>
  <dcterms:modified xsi:type="dcterms:W3CDTF">2017-10-26T14:50:00Z</dcterms:modified>
</cp:coreProperties>
</file>